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E8" w:rsidRPr="00F5738A" w:rsidRDefault="00D441E8" w:rsidP="00D441E8">
      <w:pPr>
        <w:jc w:val="lef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附件二</w:t>
      </w:r>
    </w:p>
    <w:p w:rsidR="00D441E8" w:rsidRPr="00F5738A" w:rsidRDefault="00D441E8" w:rsidP="00D441E8">
      <w:pPr>
        <w:spacing w:line="600" w:lineRule="exact"/>
        <w:jc w:val="center"/>
        <w:rPr>
          <w:rFonts w:ascii="宋体" w:cs="Times New Roman"/>
          <w:color w:val="000000"/>
          <w:kern w:val="0"/>
          <w:sz w:val="32"/>
          <w:szCs w:val="32"/>
          <w:lang w:val="zh-CN"/>
        </w:rPr>
      </w:pPr>
      <w:bookmarkStart w:id="0" w:name="_GoBack"/>
      <w:r w:rsidRPr="00F5738A">
        <w:rPr>
          <w:rFonts w:ascii="宋体" w:hAnsi="宋体" w:cs="宋体" w:hint="eastAsia"/>
          <w:color w:val="000000"/>
          <w:kern w:val="0"/>
          <w:sz w:val="32"/>
          <w:szCs w:val="32"/>
          <w:lang w:val="zh-CN"/>
        </w:rPr>
        <w:t>保证支付民工工资承诺书</w:t>
      </w:r>
    </w:p>
    <w:bookmarkEnd w:id="0"/>
    <w:p w:rsidR="00D441E8" w:rsidRPr="00F5738A" w:rsidRDefault="00D441E8" w:rsidP="00D441E8">
      <w:pPr>
        <w:spacing w:line="600" w:lineRule="exac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致：四川广源达建设工程有限公司</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若我公司有幸成为招标人的劳务伙伴，我公司承诺：保证足够的流动资金用于本工程，及时支付人工工资。若贵公司在两月之内资金困难，我公司将自行解决发放劳务人员的工资，保证不因工程资金不到位而出现停工、窝工现象。</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我公司承诺发包人所支付的工程款全部用于该工程，不得挪作他用。并接受发包人对民工工资发放的监管。</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我公司同意并接受由于未及时支付工人工资或劳务承包费用，造成相关人员上访发包人或发包人上级主管部门，或造成停工、影响工作正常运行等现象时承担以下违约责任：</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r w:rsidRPr="00F5738A">
        <w:rPr>
          <w:rFonts w:ascii="宋体" w:hAnsi="宋体" w:cs="宋体"/>
          <w:color w:val="000000"/>
          <w:kern w:val="0"/>
          <w:sz w:val="32"/>
          <w:szCs w:val="32"/>
          <w:lang w:val="zh-CN"/>
        </w:rPr>
        <w:t>1</w:t>
      </w:r>
      <w:r>
        <w:rPr>
          <w:rFonts w:ascii="宋体" w:hAnsi="宋体" w:cs="宋体" w:hint="eastAsia"/>
          <w:color w:val="000000"/>
          <w:kern w:val="0"/>
          <w:sz w:val="32"/>
          <w:szCs w:val="32"/>
          <w:lang w:val="zh-CN"/>
        </w:rPr>
        <w:t>.</w:t>
      </w:r>
      <w:r w:rsidRPr="00F5738A">
        <w:rPr>
          <w:rFonts w:ascii="宋体" w:hAnsi="宋体" w:cs="宋体" w:hint="eastAsia"/>
          <w:color w:val="000000"/>
          <w:kern w:val="0"/>
          <w:sz w:val="32"/>
          <w:szCs w:val="32"/>
          <w:lang w:val="zh-CN"/>
        </w:rPr>
        <w:t>发生上访一次或聚众影响发包人正常办公，承包人承担</w:t>
      </w:r>
      <w:r w:rsidRPr="00F5738A">
        <w:rPr>
          <w:rFonts w:ascii="宋体" w:hAnsi="宋体" w:cs="宋体"/>
          <w:color w:val="000000"/>
          <w:kern w:val="0"/>
          <w:sz w:val="32"/>
          <w:szCs w:val="32"/>
          <w:lang w:val="zh-CN"/>
        </w:rPr>
        <w:t>5</w:t>
      </w:r>
      <w:r w:rsidRPr="00F5738A">
        <w:rPr>
          <w:rFonts w:ascii="宋体" w:hAnsi="宋体" w:cs="宋体" w:hint="eastAsia"/>
          <w:color w:val="000000"/>
          <w:kern w:val="0"/>
          <w:sz w:val="32"/>
          <w:szCs w:val="32"/>
          <w:lang w:val="zh-CN"/>
        </w:rPr>
        <w:t>万元</w:t>
      </w:r>
      <w:r w:rsidRPr="00F5738A">
        <w:rPr>
          <w:rFonts w:ascii="宋体" w:hAnsi="宋体" w:cs="宋体"/>
          <w:color w:val="000000"/>
          <w:kern w:val="0"/>
          <w:sz w:val="32"/>
          <w:szCs w:val="32"/>
          <w:lang w:val="zh-CN"/>
        </w:rPr>
        <w:t>/</w:t>
      </w:r>
      <w:r w:rsidRPr="00F5738A">
        <w:rPr>
          <w:rFonts w:ascii="宋体" w:hAnsi="宋体" w:cs="宋体" w:hint="eastAsia"/>
          <w:color w:val="000000"/>
          <w:kern w:val="0"/>
          <w:sz w:val="32"/>
          <w:szCs w:val="32"/>
          <w:lang w:val="zh-CN"/>
        </w:rPr>
        <w:t>次的违约金。并承担由此给发包人带来的包含名誉损失等一切直接和间接经济损失。</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r w:rsidRPr="00F5738A">
        <w:rPr>
          <w:rFonts w:ascii="宋体" w:hAnsi="宋体" w:cs="宋体"/>
          <w:color w:val="000000"/>
          <w:kern w:val="0"/>
          <w:sz w:val="32"/>
          <w:szCs w:val="32"/>
          <w:lang w:val="zh-CN"/>
        </w:rPr>
        <w:t>2</w:t>
      </w:r>
      <w:r>
        <w:rPr>
          <w:rFonts w:ascii="宋体" w:hAnsi="宋体" w:cs="宋体" w:hint="eastAsia"/>
          <w:color w:val="000000"/>
          <w:kern w:val="0"/>
          <w:sz w:val="32"/>
          <w:szCs w:val="32"/>
          <w:lang w:val="zh-CN"/>
        </w:rPr>
        <w:t>.</w:t>
      </w:r>
      <w:r w:rsidRPr="00F5738A">
        <w:rPr>
          <w:rFonts w:ascii="宋体" w:hAnsi="宋体" w:cs="宋体" w:hint="eastAsia"/>
          <w:color w:val="000000"/>
          <w:kern w:val="0"/>
          <w:sz w:val="32"/>
          <w:szCs w:val="32"/>
          <w:lang w:val="zh-CN"/>
        </w:rPr>
        <w:t>造成停工或不能继续正常履行合同的，发包人可随时终止合同，承包人不得向发包人主张任何费用。</w:t>
      </w:r>
    </w:p>
    <w:p w:rsidR="00D441E8" w:rsidRPr="00F5738A" w:rsidRDefault="00D441E8" w:rsidP="00D441E8">
      <w:pPr>
        <w:spacing w:line="600" w:lineRule="exact"/>
        <w:ind w:firstLineChars="200" w:firstLine="640"/>
        <w:jc w:val="left"/>
        <w:rPr>
          <w:rFonts w:ascii="宋体" w:cs="Times New Roman"/>
          <w:color w:val="000000"/>
          <w:kern w:val="0"/>
          <w:sz w:val="32"/>
          <w:szCs w:val="32"/>
          <w:lang w:val="zh-CN"/>
        </w:rPr>
      </w:pPr>
    </w:p>
    <w:p w:rsidR="00D441E8" w:rsidRPr="00F5738A" w:rsidRDefault="00D441E8" w:rsidP="00D441E8">
      <w:pPr>
        <w:spacing w:line="600" w:lineRule="exact"/>
        <w:ind w:firstLineChars="200" w:firstLine="640"/>
        <w:jc w:val="righ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投标人：</w:t>
      </w:r>
      <w:r w:rsidRPr="00F5738A">
        <w:rPr>
          <w:rFonts w:ascii="宋体" w:hAnsi="宋体" w:cs="宋体"/>
          <w:color w:val="000000"/>
          <w:kern w:val="0"/>
          <w:sz w:val="32"/>
          <w:szCs w:val="32"/>
          <w:u w:val="single"/>
          <w:lang w:val="zh-CN"/>
        </w:rPr>
        <w:t xml:space="preserve">                         </w:t>
      </w:r>
      <w:r w:rsidRPr="00F5738A">
        <w:rPr>
          <w:rFonts w:ascii="宋体" w:hAnsi="宋体" w:cs="宋体" w:hint="eastAsia"/>
          <w:color w:val="000000"/>
          <w:kern w:val="0"/>
          <w:sz w:val="32"/>
          <w:szCs w:val="32"/>
          <w:lang w:val="zh-CN"/>
        </w:rPr>
        <w:t>（章）</w:t>
      </w:r>
    </w:p>
    <w:p w:rsidR="00D441E8" w:rsidRPr="00F5738A" w:rsidRDefault="00D441E8" w:rsidP="00D441E8">
      <w:pPr>
        <w:spacing w:line="600" w:lineRule="exact"/>
        <w:ind w:firstLineChars="200" w:firstLine="640"/>
        <w:jc w:val="right"/>
        <w:rPr>
          <w:rFonts w:ascii="宋体" w:cs="Times New Roman"/>
          <w:color w:val="000000"/>
          <w:kern w:val="0"/>
          <w:sz w:val="32"/>
          <w:szCs w:val="32"/>
          <w:lang w:val="zh-CN"/>
        </w:rPr>
      </w:pPr>
      <w:r w:rsidRPr="00F5738A">
        <w:rPr>
          <w:rFonts w:ascii="宋体" w:hAnsi="宋体" w:cs="宋体" w:hint="eastAsia"/>
          <w:color w:val="000000"/>
          <w:kern w:val="0"/>
          <w:sz w:val="32"/>
          <w:szCs w:val="32"/>
          <w:lang w:val="zh-CN"/>
        </w:rPr>
        <w:t>法定代表人或委托代理人：</w:t>
      </w:r>
      <w:r w:rsidRPr="00F5738A">
        <w:rPr>
          <w:rFonts w:ascii="宋体" w:hAnsi="宋体" w:cs="宋体"/>
          <w:color w:val="000000"/>
          <w:kern w:val="0"/>
          <w:sz w:val="32"/>
          <w:szCs w:val="32"/>
          <w:u w:val="single"/>
          <w:lang w:val="zh-CN"/>
        </w:rPr>
        <w:t xml:space="preserve">          </w:t>
      </w:r>
      <w:r w:rsidRPr="00F5738A">
        <w:rPr>
          <w:rFonts w:ascii="宋体" w:hAnsi="宋体" w:cs="宋体" w:hint="eastAsia"/>
          <w:color w:val="000000"/>
          <w:kern w:val="0"/>
          <w:sz w:val="32"/>
          <w:szCs w:val="32"/>
          <w:lang w:val="zh-CN"/>
        </w:rPr>
        <w:t>（签字）</w:t>
      </w:r>
    </w:p>
    <w:p w:rsidR="00103984" w:rsidRDefault="00D441E8" w:rsidP="00D441E8">
      <w:pPr>
        <w:spacing w:line="600" w:lineRule="exact"/>
        <w:jc w:val="right"/>
      </w:pPr>
      <w:r w:rsidRPr="00F5738A">
        <w:rPr>
          <w:rFonts w:ascii="宋体" w:hAnsi="宋体" w:cs="宋体" w:hint="eastAsia"/>
          <w:color w:val="000000"/>
          <w:kern w:val="0"/>
          <w:sz w:val="32"/>
          <w:szCs w:val="32"/>
          <w:lang w:val="zh-CN"/>
        </w:rPr>
        <w:t>日期：</w:t>
      </w:r>
      <w:r w:rsidRPr="00F5738A">
        <w:rPr>
          <w:rFonts w:ascii="宋体" w:hAnsi="宋体" w:cs="宋体"/>
          <w:color w:val="000000"/>
          <w:kern w:val="0"/>
          <w:sz w:val="32"/>
          <w:szCs w:val="32"/>
          <w:lang w:val="zh-CN"/>
        </w:rPr>
        <w:t xml:space="preserve">   </w:t>
      </w:r>
      <w:r w:rsidRPr="00F5738A">
        <w:rPr>
          <w:rFonts w:ascii="宋体" w:hAnsi="宋体" w:cs="宋体" w:hint="eastAsia"/>
          <w:color w:val="000000"/>
          <w:kern w:val="0"/>
          <w:sz w:val="32"/>
          <w:szCs w:val="32"/>
          <w:lang w:val="zh-CN"/>
        </w:rPr>
        <w:t>年</w:t>
      </w:r>
      <w:r w:rsidRPr="00F5738A">
        <w:rPr>
          <w:rFonts w:ascii="宋体" w:hAnsi="宋体" w:cs="宋体"/>
          <w:color w:val="000000"/>
          <w:kern w:val="0"/>
          <w:sz w:val="32"/>
          <w:szCs w:val="32"/>
          <w:lang w:val="zh-CN"/>
        </w:rPr>
        <w:t xml:space="preserve">   </w:t>
      </w:r>
      <w:r w:rsidRPr="00F5738A">
        <w:rPr>
          <w:rFonts w:ascii="宋体" w:hAnsi="宋体" w:cs="宋体" w:hint="eastAsia"/>
          <w:color w:val="000000"/>
          <w:kern w:val="0"/>
          <w:sz w:val="32"/>
          <w:szCs w:val="32"/>
          <w:lang w:val="zh-CN"/>
        </w:rPr>
        <w:t>月</w:t>
      </w:r>
      <w:r w:rsidRPr="00F5738A">
        <w:rPr>
          <w:rFonts w:ascii="宋体" w:hAnsi="宋体" w:cs="宋体"/>
          <w:color w:val="000000"/>
          <w:kern w:val="0"/>
          <w:sz w:val="32"/>
          <w:szCs w:val="32"/>
          <w:lang w:val="zh-CN"/>
        </w:rPr>
        <w:t xml:space="preserve">  </w:t>
      </w:r>
      <w:r w:rsidRPr="00F5738A">
        <w:rPr>
          <w:rFonts w:ascii="宋体" w:hAnsi="宋体" w:cs="宋体" w:hint="eastAsia"/>
          <w:color w:val="000000"/>
          <w:kern w:val="0"/>
          <w:sz w:val="32"/>
          <w:szCs w:val="32"/>
          <w:lang w:val="zh-CN"/>
        </w:rPr>
        <w:t>日</w:t>
      </w:r>
    </w:p>
    <w:sectPr w:rsidR="00103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E8"/>
    <w:rsid w:val="00103984"/>
    <w:rsid w:val="00D44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E88CF-C3DC-43F5-8B91-1ED599C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D441E8"/>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D441E8"/>
    <w:pPr>
      <w:spacing w:after="120"/>
    </w:pPr>
  </w:style>
  <w:style w:type="character" w:customStyle="1" w:styleId="a4">
    <w:name w:val="正文文本 字符"/>
    <w:basedOn w:val="a1"/>
    <w:link w:val="a0"/>
    <w:uiPriority w:val="99"/>
    <w:semiHidden/>
    <w:rsid w:val="00D441E8"/>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卓尔</dc:creator>
  <cp:keywords/>
  <dc:description/>
  <cp:lastModifiedBy>卓尔</cp:lastModifiedBy>
  <cp:revision>1</cp:revision>
  <dcterms:created xsi:type="dcterms:W3CDTF">2019-10-09T08:51:00Z</dcterms:created>
  <dcterms:modified xsi:type="dcterms:W3CDTF">2019-10-09T08:52:00Z</dcterms:modified>
</cp:coreProperties>
</file>